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DA" w:rsidRDefault="00935CDA" w:rsidP="00394689">
      <w:pPr>
        <w:jc w:val="center"/>
        <w:rPr>
          <w:rFonts w:ascii="宋体"/>
          <w:b/>
          <w:bCs/>
          <w:sz w:val="44"/>
          <w:szCs w:val="44"/>
        </w:rPr>
      </w:pPr>
      <w:r w:rsidRPr="00394689">
        <w:rPr>
          <w:rFonts w:ascii="宋体" w:hAnsi="宋体" w:hint="eastAsia"/>
          <w:b/>
          <w:bCs/>
          <w:sz w:val="44"/>
          <w:szCs w:val="44"/>
        </w:rPr>
        <w:t>关于做好</w:t>
      </w:r>
      <w:r w:rsidRPr="00394689">
        <w:rPr>
          <w:rFonts w:ascii="宋体" w:hAnsi="宋体"/>
          <w:b/>
          <w:bCs/>
          <w:sz w:val="44"/>
          <w:szCs w:val="44"/>
        </w:rPr>
        <w:t>20</w:t>
      </w:r>
      <w:r>
        <w:rPr>
          <w:rFonts w:ascii="宋体" w:hAnsi="宋体"/>
          <w:b/>
          <w:bCs/>
          <w:sz w:val="44"/>
          <w:szCs w:val="44"/>
        </w:rPr>
        <w:t>20</w:t>
      </w:r>
      <w:r w:rsidRPr="00394689">
        <w:rPr>
          <w:rFonts w:ascii="宋体" w:hAnsi="宋体" w:hint="eastAsia"/>
          <w:b/>
          <w:bCs/>
          <w:sz w:val="44"/>
          <w:szCs w:val="44"/>
        </w:rPr>
        <w:t>年教职工困难补助</w:t>
      </w:r>
    </w:p>
    <w:p w:rsidR="00935CDA" w:rsidRPr="00394689" w:rsidRDefault="00935CDA" w:rsidP="00394689">
      <w:pPr>
        <w:jc w:val="center"/>
        <w:rPr>
          <w:rFonts w:ascii="宋体"/>
          <w:b/>
          <w:bCs/>
          <w:sz w:val="44"/>
          <w:szCs w:val="44"/>
        </w:rPr>
      </w:pPr>
      <w:r w:rsidRPr="00394689">
        <w:rPr>
          <w:rFonts w:ascii="宋体" w:hAnsi="宋体" w:hint="eastAsia"/>
          <w:b/>
          <w:bCs/>
          <w:sz w:val="44"/>
          <w:szCs w:val="44"/>
        </w:rPr>
        <w:t>申报工作的通知</w:t>
      </w:r>
    </w:p>
    <w:p w:rsidR="00935CDA" w:rsidRPr="00394689" w:rsidRDefault="00935CDA" w:rsidP="00394689">
      <w:pPr>
        <w:widowControl/>
        <w:spacing w:line="52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394689">
        <w:rPr>
          <w:rFonts w:ascii="宋体" w:hAnsi="宋体" w:cs="宋体" w:hint="eastAsia"/>
          <w:color w:val="000000"/>
          <w:kern w:val="0"/>
          <w:sz w:val="28"/>
          <w:szCs w:val="28"/>
        </w:rPr>
        <w:t>各分工会</w:t>
      </w:r>
      <w:r w:rsidRPr="00394689">
        <w:rPr>
          <w:rFonts w:ascii="宋体" w:hAnsi="宋体" w:cs="宋体"/>
          <w:color w:val="000000"/>
          <w:kern w:val="0"/>
          <w:sz w:val="28"/>
          <w:szCs w:val="28"/>
        </w:rPr>
        <w:t>:</w:t>
      </w:r>
    </w:p>
    <w:p w:rsidR="00935CDA" w:rsidRPr="00394689" w:rsidRDefault="00935CDA" w:rsidP="00394689">
      <w:pPr>
        <w:widowControl/>
        <w:spacing w:line="520" w:lineRule="atLeast"/>
        <w:ind w:firstLineChars="200" w:firstLine="56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394689">
        <w:rPr>
          <w:rFonts w:ascii="宋体" w:hAnsi="宋体" w:cs="宋体" w:hint="eastAsia"/>
          <w:color w:val="000000"/>
          <w:kern w:val="0"/>
          <w:sz w:val="28"/>
          <w:szCs w:val="28"/>
        </w:rPr>
        <w:t>为了切实做好生活困难教职工的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精准</w:t>
      </w:r>
      <w:r w:rsidRPr="00394689">
        <w:rPr>
          <w:rFonts w:ascii="宋体" w:hAnsi="宋体" w:cs="宋体" w:hint="eastAsia"/>
          <w:color w:val="000000"/>
          <w:kern w:val="0"/>
          <w:sz w:val="28"/>
          <w:szCs w:val="28"/>
        </w:rPr>
        <w:t>帮扶工作，充分体现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学</w:t>
      </w:r>
      <w:r w:rsidRPr="00394689">
        <w:rPr>
          <w:rFonts w:ascii="宋体" w:hAnsi="宋体" w:cs="宋体" w:hint="eastAsia"/>
          <w:color w:val="000000"/>
          <w:kern w:val="0"/>
          <w:sz w:val="28"/>
          <w:szCs w:val="28"/>
        </w:rPr>
        <w:t>校党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委、行</w:t>
      </w:r>
      <w:r w:rsidRPr="00394689">
        <w:rPr>
          <w:rFonts w:ascii="宋体" w:hAnsi="宋体" w:cs="宋体" w:hint="eastAsia"/>
          <w:color w:val="000000"/>
          <w:kern w:val="0"/>
          <w:sz w:val="28"/>
          <w:szCs w:val="28"/>
        </w:rPr>
        <w:t>政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和</w:t>
      </w:r>
      <w:r w:rsidRPr="00394689">
        <w:rPr>
          <w:rFonts w:ascii="宋体" w:hAnsi="宋体" w:cs="宋体" w:hint="eastAsia"/>
          <w:color w:val="000000"/>
          <w:kern w:val="0"/>
          <w:sz w:val="28"/>
          <w:szCs w:val="28"/>
        </w:rPr>
        <w:t>工会组织的关爱，</w:t>
      </w: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28"/>
          <w:szCs w:val="28"/>
        </w:rPr>
        <w:t>现</w:t>
      </w:r>
      <w:r w:rsidRPr="00394689">
        <w:rPr>
          <w:rFonts w:ascii="宋体" w:hAnsi="宋体" w:cs="宋体" w:hint="eastAsia"/>
          <w:color w:val="000000"/>
          <w:kern w:val="0"/>
          <w:sz w:val="28"/>
          <w:szCs w:val="28"/>
        </w:rPr>
        <w:t>决定在全校教职工中开展困难补助申报工作</w:t>
      </w:r>
      <w:r w:rsidRPr="00394689">
        <w:rPr>
          <w:rFonts w:ascii="宋体" w:cs="宋体"/>
          <w:color w:val="000000"/>
          <w:kern w:val="0"/>
          <w:sz w:val="28"/>
          <w:szCs w:val="28"/>
        </w:rPr>
        <w:t>,</w:t>
      </w:r>
      <w:r w:rsidRPr="00394689">
        <w:rPr>
          <w:rFonts w:ascii="宋体" w:hAnsi="宋体" w:cs="宋体" w:hint="eastAsia"/>
          <w:color w:val="000000"/>
          <w:kern w:val="0"/>
          <w:sz w:val="28"/>
          <w:szCs w:val="28"/>
        </w:rPr>
        <w:t>现将有关事项通知如下：</w:t>
      </w:r>
    </w:p>
    <w:p w:rsidR="00935CDA" w:rsidRPr="00394689" w:rsidRDefault="00935CDA" w:rsidP="00394689">
      <w:pPr>
        <w:widowControl/>
        <w:spacing w:line="520" w:lineRule="atLeast"/>
        <w:ind w:firstLine="60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394689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一、申报补助的条件：</w:t>
      </w:r>
    </w:p>
    <w:p w:rsidR="00935CDA" w:rsidRPr="00394689" w:rsidRDefault="00935CDA" w:rsidP="00394689">
      <w:pPr>
        <w:widowControl/>
        <w:spacing w:line="520" w:lineRule="atLeast"/>
        <w:ind w:firstLine="75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394689">
        <w:rPr>
          <w:rFonts w:ascii="宋体" w:hAnsi="宋体" w:cs="宋体"/>
          <w:color w:val="000000"/>
          <w:kern w:val="0"/>
          <w:sz w:val="28"/>
          <w:szCs w:val="28"/>
        </w:rPr>
        <w:t>1.</w:t>
      </w:r>
      <w:r w:rsidRPr="00394689">
        <w:rPr>
          <w:rFonts w:ascii="宋体" w:hAnsi="宋体" w:cs="宋体" w:hint="eastAsia"/>
          <w:color w:val="000000"/>
          <w:kern w:val="0"/>
          <w:sz w:val="28"/>
          <w:szCs w:val="28"/>
        </w:rPr>
        <w:t>教职工遭受重大疾病或特别灾害，造成家庭生活困难的；</w:t>
      </w:r>
    </w:p>
    <w:p w:rsidR="00935CDA" w:rsidRPr="00394689" w:rsidRDefault="00935CDA" w:rsidP="00394689">
      <w:pPr>
        <w:widowControl/>
        <w:spacing w:line="520" w:lineRule="atLeast"/>
        <w:ind w:firstLine="75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394689">
        <w:rPr>
          <w:rFonts w:ascii="宋体" w:hAnsi="宋体" w:cs="宋体"/>
          <w:color w:val="000000"/>
          <w:kern w:val="0"/>
          <w:sz w:val="28"/>
          <w:szCs w:val="28"/>
        </w:rPr>
        <w:t>2.</w:t>
      </w:r>
      <w:r w:rsidRPr="00394689">
        <w:rPr>
          <w:rFonts w:ascii="宋体" w:hAnsi="宋体" w:cs="宋体" w:hint="eastAsia"/>
          <w:color w:val="000000"/>
          <w:kern w:val="0"/>
          <w:sz w:val="28"/>
          <w:szCs w:val="28"/>
        </w:rPr>
        <w:t>家庭人均生活标准低于本市最低生活保障线的；</w:t>
      </w:r>
    </w:p>
    <w:p w:rsidR="00935CDA" w:rsidRPr="00394689" w:rsidRDefault="00935CDA" w:rsidP="00394689">
      <w:pPr>
        <w:widowControl/>
        <w:spacing w:line="520" w:lineRule="atLeast"/>
        <w:ind w:firstLine="75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394689">
        <w:rPr>
          <w:rFonts w:ascii="宋体" w:hAnsi="宋体" w:cs="宋体"/>
          <w:color w:val="000000"/>
          <w:kern w:val="0"/>
          <w:sz w:val="28"/>
          <w:szCs w:val="28"/>
        </w:rPr>
        <w:t>3.</w:t>
      </w:r>
      <w:r w:rsidRPr="00394689">
        <w:rPr>
          <w:rFonts w:ascii="宋体" w:hAnsi="宋体" w:cs="宋体" w:hint="eastAsia"/>
          <w:color w:val="000000"/>
          <w:kern w:val="0"/>
          <w:sz w:val="28"/>
          <w:szCs w:val="28"/>
        </w:rPr>
        <w:t>遭受不可预见的人身伤害或财产损失造成家庭生活困难的；</w:t>
      </w:r>
    </w:p>
    <w:p w:rsidR="00935CDA" w:rsidRPr="00394689" w:rsidRDefault="00935CDA" w:rsidP="00394689">
      <w:pPr>
        <w:widowControl/>
        <w:spacing w:line="520" w:lineRule="atLeast"/>
        <w:ind w:firstLine="75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394689">
        <w:rPr>
          <w:rFonts w:ascii="宋体" w:hAnsi="宋体" w:cs="宋体"/>
          <w:color w:val="000000"/>
          <w:kern w:val="0"/>
          <w:sz w:val="28"/>
          <w:szCs w:val="28"/>
        </w:rPr>
        <w:t>4.</w:t>
      </w:r>
      <w:r w:rsidRPr="00394689">
        <w:rPr>
          <w:rFonts w:ascii="宋体" w:hAnsi="宋体" w:cs="宋体" w:hint="eastAsia"/>
          <w:color w:val="000000"/>
          <w:kern w:val="0"/>
          <w:sz w:val="28"/>
          <w:szCs w:val="28"/>
        </w:rPr>
        <w:t>教职工家庭成员因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重</w:t>
      </w:r>
      <w:r w:rsidRPr="00394689">
        <w:rPr>
          <w:rFonts w:ascii="宋体" w:hAnsi="宋体" w:cs="宋体" w:hint="eastAsia"/>
          <w:color w:val="000000"/>
          <w:kern w:val="0"/>
          <w:sz w:val="28"/>
          <w:szCs w:val="28"/>
        </w:rPr>
        <w:t>病住院造成家庭生活困难的；</w:t>
      </w:r>
    </w:p>
    <w:p w:rsidR="00935CDA" w:rsidRPr="00394689" w:rsidRDefault="00935CDA" w:rsidP="00394689">
      <w:pPr>
        <w:widowControl/>
        <w:spacing w:line="520" w:lineRule="atLeast"/>
        <w:ind w:firstLine="75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394689">
        <w:rPr>
          <w:rFonts w:ascii="宋体" w:hAnsi="宋体" w:cs="宋体"/>
          <w:color w:val="000000"/>
          <w:kern w:val="0"/>
          <w:sz w:val="28"/>
          <w:szCs w:val="28"/>
        </w:rPr>
        <w:t>5.</w:t>
      </w:r>
      <w:r w:rsidRPr="00394689">
        <w:rPr>
          <w:rFonts w:ascii="宋体" w:hAnsi="宋体" w:cs="宋体" w:hint="eastAsia"/>
          <w:color w:val="000000"/>
          <w:kern w:val="0"/>
          <w:sz w:val="28"/>
          <w:szCs w:val="28"/>
        </w:rPr>
        <w:t>配偶下岗或没有工作，且有子女在上大学造成生活困难的。</w:t>
      </w:r>
    </w:p>
    <w:p w:rsidR="00935CDA" w:rsidRPr="00394689" w:rsidRDefault="00935CDA" w:rsidP="00394689">
      <w:pPr>
        <w:widowControl/>
        <w:spacing w:line="520" w:lineRule="atLeast"/>
        <w:ind w:firstLine="60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394689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二、申报对象</w:t>
      </w:r>
    </w:p>
    <w:p w:rsidR="00935CDA" w:rsidRPr="00394689" w:rsidRDefault="00935CDA" w:rsidP="00394689">
      <w:pPr>
        <w:widowControl/>
        <w:spacing w:line="520" w:lineRule="atLeast"/>
        <w:ind w:firstLine="6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衢州学院在编在岗教职工、工会会员</w:t>
      </w:r>
      <w:r w:rsidRPr="00394689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935CDA" w:rsidRPr="00394689" w:rsidRDefault="00935CDA" w:rsidP="00394689">
      <w:pPr>
        <w:widowControl/>
        <w:spacing w:line="520" w:lineRule="atLeast"/>
        <w:ind w:firstLine="60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394689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三、申报时间及要求</w:t>
      </w:r>
    </w:p>
    <w:p w:rsidR="00935CDA" w:rsidRPr="00394689" w:rsidRDefault="00935CDA" w:rsidP="00394689">
      <w:pPr>
        <w:widowControl/>
        <w:spacing w:line="520" w:lineRule="atLeast"/>
        <w:ind w:firstLine="60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394689">
        <w:rPr>
          <w:rFonts w:ascii="宋体" w:hAnsi="宋体" w:cs="宋体" w:hint="eastAsia"/>
          <w:color w:val="000000"/>
          <w:kern w:val="0"/>
          <w:sz w:val="28"/>
          <w:szCs w:val="28"/>
        </w:rPr>
        <w:t>请符合条件的教职工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向</w:t>
      </w:r>
      <w:r w:rsidRPr="00394689">
        <w:rPr>
          <w:rFonts w:ascii="宋体" w:hAnsi="宋体" w:cs="宋体" w:hint="eastAsia"/>
          <w:color w:val="000000"/>
          <w:kern w:val="0"/>
          <w:sz w:val="28"/>
          <w:szCs w:val="28"/>
        </w:rPr>
        <w:t>所在分工会报名，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须本人填写《教职工困难补助申请表》（校工会网站资料下载栏目下载）</w:t>
      </w:r>
      <w:r>
        <w:rPr>
          <w:rFonts w:ascii="宋体" w:cs="宋体"/>
          <w:color w:val="000000"/>
          <w:kern w:val="0"/>
          <w:sz w:val="28"/>
          <w:szCs w:val="28"/>
        </w:rPr>
        <w:t>,</w:t>
      </w:r>
      <w:r w:rsidRPr="00F01E9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并提供相关佐证材料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，经</w:t>
      </w:r>
      <w:r w:rsidRPr="00394689">
        <w:rPr>
          <w:rFonts w:ascii="宋体" w:hAnsi="宋体" w:cs="宋体" w:hint="eastAsia"/>
          <w:color w:val="000000"/>
          <w:kern w:val="0"/>
          <w:sz w:val="28"/>
          <w:szCs w:val="28"/>
        </w:rPr>
        <w:t>分工会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研究同意、分工会</w:t>
      </w:r>
      <w:r w:rsidRPr="00394689">
        <w:rPr>
          <w:rFonts w:ascii="宋体" w:hAnsi="宋体" w:cs="宋体" w:hint="eastAsia"/>
          <w:color w:val="000000"/>
          <w:kern w:val="0"/>
          <w:sz w:val="28"/>
          <w:szCs w:val="28"/>
        </w:rPr>
        <w:t>主席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审核</w:t>
      </w:r>
      <w:r w:rsidRPr="00394689">
        <w:rPr>
          <w:rFonts w:ascii="宋体" w:hAnsi="宋体" w:cs="宋体" w:hint="eastAsia"/>
          <w:color w:val="000000"/>
          <w:kern w:val="0"/>
          <w:sz w:val="28"/>
          <w:szCs w:val="28"/>
        </w:rPr>
        <w:t>签署意见，汇总后将困难补助申请表电子稿、纸质稿于</w:t>
      </w:r>
      <w:r w:rsidRPr="00394689">
        <w:rPr>
          <w:rFonts w:ascii="宋体" w:hAnsi="宋体" w:cs="宋体"/>
          <w:color w:val="000000"/>
          <w:kern w:val="0"/>
          <w:sz w:val="28"/>
          <w:szCs w:val="28"/>
        </w:rPr>
        <w:t>12</w:t>
      </w:r>
      <w:r w:rsidRPr="00394689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/>
          <w:color w:val="000000"/>
          <w:kern w:val="0"/>
          <w:sz w:val="28"/>
          <w:szCs w:val="28"/>
        </w:rPr>
        <w:t>29</w:t>
      </w:r>
      <w:r w:rsidRPr="00394689">
        <w:rPr>
          <w:rFonts w:ascii="宋体" w:hAnsi="宋体" w:cs="宋体" w:hint="eastAsia"/>
          <w:color w:val="000000"/>
          <w:kern w:val="0"/>
          <w:sz w:val="28"/>
          <w:szCs w:val="28"/>
        </w:rPr>
        <w:t>日前报学校工会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办公室</w:t>
      </w:r>
      <w:r w:rsidRPr="00394689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联系电话</w:t>
      </w:r>
      <w:r w:rsidRPr="00394689">
        <w:rPr>
          <w:rFonts w:ascii="宋体" w:hAnsi="宋体" w:cs="宋体"/>
          <w:color w:val="000000"/>
          <w:kern w:val="0"/>
          <w:sz w:val="28"/>
          <w:szCs w:val="28"/>
        </w:rPr>
        <w:t>:</w:t>
      </w:r>
      <w:r>
        <w:rPr>
          <w:rFonts w:ascii="宋体" w:hAnsi="宋体" w:cs="宋体"/>
          <w:color w:val="000000"/>
          <w:kern w:val="0"/>
          <w:sz w:val="28"/>
          <w:szCs w:val="28"/>
        </w:rPr>
        <w:t>801</w:t>
      </w:r>
      <w:r w:rsidRPr="00394689">
        <w:rPr>
          <w:rFonts w:ascii="宋体" w:hAnsi="宋体" w:cs="宋体"/>
          <w:color w:val="000000"/>
          <w:kern w:val="0"/>
          <w:sz w:val="28"/>
          <w:szCs w:val="28"/>
        </w:rPr>
        <w:t>5</w:t>
      </w:r>
      <w:r>
        <w:rPr>
          <w:rFonts w:ascii="宋体" w:hAnsi="宋体" w:cs="宋体"/>
          <w:color w:val="000000"/>
          <w:kern w:val="0"/>
          <w:sz w:val="28"/>
          <w:szCs w:val="28"/>
        </w:rPr>
        <w:t>116</w:t>
      </w:r>
      <w:r w:rsidRPr="00394689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935CDA" w:rsidRPr="00394689" w:rsidRDefault="00935CDA" w:rsidP="00394689">
      <w:pPr>
        <w:widowControl/>
        <w:spacing w:line="300" w:lineRule="atLeast"/>
        <w:ind w:firstLineChars="1850" w:firstLine="518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衢州学院</w:t>
      </w:r>
      <w:r w:rsidRPr="00394689">
        <w:rPr>
          <w:rFonts w:ascii="宋体" w:hAnsi="宋体" w:cs="宋体" w:hint="eastAsia"/>
          <w:color w:val="000000"/>
          <w:kern w:val="0"/>
          <w:sz w:val="28"/>
          <w:szCs w:val="28"/>
        </w:rPr>
        <w:t>工会</w:t>
      </w:r>
    </w:p>
    <w:p w:rsidR="00935CDA" w:rsidRDefault="00935CDA" w:rsidP="00437C78">
      <w:pPr>
        <w:widowControl/>
        <w:spacing w:line="300" w:lineRule="atLeast"/>
        <w:ind w:firstLineChars="1750" w:firstLine="4900"/>
        <w:jc w:val="left"/>
      </w:pPr>
      <w:r w:rsidRPr="00394689">
        <w:rPr>
          <w:rFonts w:ascii="宋体" w:hAnsi="宋体" w:cs="宋体"/>
          <w:color w:val="000000"/>
          <w:kern w:val="0"/>
          <w:sz w:val="28"/>
          <w:szCs w:val="28"/>
        </w:rPr>
        <w:t>20</w:t>
      </w:r>
      <w:r>
        <w:rPr>
          <w:rFonts w:ascii="宋体" w:hAnsi="宋体" w:cs="宋体"/>
          <w:color w:val="000000"/>
          <w:kern w:val="0"/>
          <w:sz w:val="28"/>
          <w:szCs w:val="28"/>
        </w:rPr>
        <w:t>20</w:t>
      </w:r>
      <w:r w:rsidRPr="00394689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Pr="00394689"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 w:rsidRPr="00394689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/>
          <w:color w:val="000000"/>
          <w:kern w:val="0"/>
          <w:sz w:val="28"/>
          <w:szCs w:val="28"/>
        </w:rPr>
        <w:t>24</w:t>
      </w:r>
      <w:r w:rsidRPr="00394689"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sectPr w:rsidR="00935CDA" w:rsidSect="008F0F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CDA" w:rsidRDefault="00935CDA" w:rsidP="00394689">
      <w:r>
        <w:separator/>
      </w:r>
    </w:p>
  </w:endnote>
  <w:endnote w:type="continuationSeparator" w:id="0">
    <w:p w:rsidR="00935CDA" w:rsidRDefault="00935CDA" w:rsidP="00394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CDA" w:rsidRDefault="00935CDA" w:rsidP="00394689">
      <w:r>
        <w:separator/>
      </w:r>
    </w:p>
  </w:footnote>
  <w:footnote w:type="continuationSeparator" w:id="0">
    <w:p w:rsidR="00935CDA" w:rsidRDefault="00935CDA" w:rsidP="003946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FFA"/>
    <w:rsid w:val="00060253"/>
    <w:rsid w:val="000A0AFF"/>
    <w:rsid w:val="001358D5"/>
    <w:rsid w:val="00156CCD"/>
    <w:rsid w:val="001F2FFA"/>
    <w:rsid w:val="002C1502"/>
    <w:rsid w:val="00306636"/>
    <w:rsid w:val="00394689"/>
    <w:rsid w:val="003A2432"/>
    <w:rsid w:val="003C5DBE"/>
    <w:rsid w:val="00403C5C"/>
    <w:rsid w:val="00437C78"/>
    <w:rsid w:val="004476DC"/>
    <w:rsid w:val="004975BF"/>
    <w:rsid w:val="004A0E51"/>
    <w:rsid w:val="00502989"/>
    <w:rsid w:val="0061111A"/>
    <w:rsid w:val="006914D8"/>
    <w:rsid w:val="006D6CC8"/>
    <w:rsid w:val="00733211"/>
    <w:rsid w:val="0074298A"/>
    <w:rsid w:val="007B5576"/>
    <w:rsid w:val="00811079"/>
    <w:rsid w:val="00841066"/>
    <w:rsid w:val="008F0F45"/>
    <w:rsid w:val="00935CDA"/>
    <w:rsid w:val="009E4266"/>
    <w:rsid w:val="00A35ECC"/>
    <w:rsid w:val="00A60D55"/>
    <w:rsid w:val="00AC05AD"/>
    <w:rsid w:val="00AC621F"/>
    <w:rsid w:val="00AF61DF"/>
    <w:rsid w:val="00B6042F"/>
    <w:rsid w:val="00BC45A0"/>
    <w:rsid w:val="00C74EF5"/>
    <w:rsid w:val="00D445B0"/>
    <w:rsid w:val="00ED14DF"/>
    <w:rsid w:val="00F01E90"/>
    <w:rsid w:val="00F2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4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468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94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68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1</Pages>
  <Words>65</Words>
  <Characters>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用户</cp:lastModifiedBy>
  <cp:revision>44</cp:revision>
  <cp:lastPrinted>2019-12-12T01:44:00Z</cp:lastPrinted>
  <dcterms:created xsi:type="dcterms:W3CDTF">2016-12-02T05:01:00Z</dcterms:created>
  <dcterms:modified xsi:type="dcterms:W3CDTF">2020-12-25T01:44:00Z</dcterms:modified>
</cp:coreProperties>
</file>