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D1" w:rsidRDefault="00E23CD1" w:rsidP="00E23CD1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莫干山四晚五天</w:t>
      </w:r>
      <w:proofErr w:type="gramStart"/>
      <w:r>
        <w:rPr>
          <w:rFonts w:hint="eastAsia"/>
          <w:b/>
          <w:sz w:val="44"/>
          <w:szCs w:val="44"/>
        </w:rPr>
        <w:t>疗</w:t>
      </w:r>
      <w:proofErr w:type="gramEnd"/>
      <w:r>
        <w:rPr>
          <w:rFonts w:hint="eastAsia"/>
          <w:b/>
          <w:sz w:val="44"/>
          <w:szCs w:val="44"/>
        </w:rPr>
        <w:t>休养</w:t>
      </w:r>
    </w:p>
    <w:p w:rsidR="00F63090" w:rsidRPr="00F63090" w:rsidRDefault="00F63090" w:rsidP="00F63090">
      <w:pPr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出发时间：</w:t>
      </w:r>
      <w:r>
        <w:rPr>
          <w:rFonts w:ascii="宋体" w:hAnsi="宋体" w:hint="eastAsia"/>
          <w:b/>
          <w:sz w:val="24"/>
          <w:szCs w:val="24"/>
        </w:rPr>
        <w:t>第一批</w:t>
      </w:r>
      <w:r w:rsidRPr="00F63090">
        <w:rPr>
          <w:rFonts w:ascii="宋体" w:hAnsi="宋体" w:hint="eastAsia"/>
          <w:b/>
          <w:sz w:val="24"/>
          <w:szCs w:val="24"/>
        </w:rPr>
        <w:t>7月3日-7日</w:t>
      </w:r>
      <w:r w:rsidRPr="00F63090">
        <w:rPr>
          <w:rFonts w:ascii="宋体" w:hAnsi="宋体" w:hint="eastAsia"/>
          <w:b/>
          <w:sz w:val="24"/>
          <w:szCs w:val="24"/>
        </w:rPr>
        <w:t>；第二批</w:t>
      </w:r>
      <w:r w:rsidRPr="00F63090">
        <w:rPr>
          <w:rFonts w:ascii="宋体" w:hAnsi="宋体" w:hint="eastAsia"/>
          <w:b/>
          <w:sz w:val="24"/>
          <w:szCs w:val="24"/>
        </w:rPr>
        <w:t>7月10日-14日</w:t>
      </w:r>
    </w:p>
    <w:p w:rsidR="00F63090" w:rsidRDefault="00F63090" w:rsidP="00F63090">
      <w:pPr>
        <w:rPr>
          <w:rFonts w:ascii="黑体" w:eastAsia="黑体"/>
          <w:sz w:val="24"/>
        </w:rPr>
      </w:pPr>
      <w:r>
        <w:rPr>
          <w:rFonts w:ascii="宋体" w:hAnsi="宋体" w:hint="eastAsia"/>
          <w:b/>
          <w:sz w:val="24"/>
          <w:szCs w:val="24"/>
        </w:rPr>
        <w:t>人数：下限28人，上限</w:t>
      </w:r>
      <w:r>
        <w:rPr>
          <w:rFonts w:ascii="宋体" w:hAnsi="宋体" w:hint="eastAsia"/>
          <w:b/>
          <w:sz w:val="24"/>
          <w:szCs w:val="24"/>
        </w:rPr>
        <w:t>50</w:t>
      </w:r>
      <w:r>
        <w:rPr>
          <w:rFonts w:ascii="宋体" w:hAnsi="宋体" w:hint="eastAsia"/>
          <w:b/>
          <w:sz w:val="24"/>
          <w:szCs w:val="24"/>
        </w:rPr>
        <w:t>人</w:t>
      </w:r>
      <w:bookmarkStart w:id="0" w:name="_GoBack"/>
      <w:bookmarkEnd w:id="0"/>
    </w:p>
    <w:p w:rsidR="00E23CD1" w:rsidRPr="008D7310" w:rsidRDefault="00E23CD1" w:rsidP="00E23CD1">
      <w:pPr>
        <w:rPr>
          <w:b/>
          <w:sz w:val="32"/>
          <w:szCs w:val="32"/>
        </w:rPr>
      </w:pPr>
      <w:r w:rsidRPr="008D7310">
        <w:rPr>
          <w:rFonts w:hint="eastAsia"/>
          <w:b/>
          <w:sz w:val="32"/>
          <w:szCs w:val="32"/>
        </w:rPr>
        <w:t>一、行程</w:t>
      </w:r>
    </w:p>
    <w:p w:rsidR="003E38AA" w:rsidRDefault="00E23CD1" w:rsidP="00E23CD1">
      <w:pPr>
        <w:pStyle w:val="a6"/>
        <w:spacing w:before="0" w:beforeAutospacing="0" w:after="0" w:afterAutospacing="0" w:line="360" w:lineRule="exact"/>
        <w:rPr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D1：早上</w:t>
      </w:r>
      <w:r w:rsidR="003E38AA">
        <w:rPr>
          <w:rFonts w:asciiTheme="minorEastAsia" w:hAnsiTheme="minorEastAsia" w:hint="eastAsia"/>
          <w:sz w:val="28"/>
          <w:szCs w:val="28"/>
          <w:shd w:val="clear" w:color="auto" w:fill="FFFFFF"/>
        </w:rPr>
        <w:t>7:30</w:t>
      </w:r>
      <w:r w:rsidR="008D0B11">
        <w:rPr>
          <w:rFonts w:asciiTheme="minorEastAsia" w:hAnsiTheme="minorEastAsia" w:hint="eastAsia"/>
          <w:sz w:val="28"/>
          <w:szCs w:val="28"/>
          <w:shd w:val="clear" w:color="auto" w:fill="FFFFFF"/>
        </w:rPr>
        <w:t>衢</w:t>
      </w: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州</w:t>
      </w:r>
      <w:r w:rsidR="003E38AA">
        <w:rPr>
          <w:rFonts w:asciiTheme="minorEastAsia" w:hAnsiTheme="minorEastAsia" w:hint="eastAsia"/>
          <w:sz w:val="28"/>
          <w:szCs w:val="28"/>
          <w:shd w:val="clear" w:color="auto" w:fill="FFFFFF"/>
        </w:rPr>
        <w:t>学院</w:t>
      </w: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接团，中餐后游</w:t>
      </w:r>
      <w:r>
        <w:rPr>
          <w:rFonts w:hint="eastAsia"/>
          <w:sz w:val="28"/>
          <w:szCs w:val="28"/>
          <w:shd w:val="clear" w:color="auto" w:fill="FFFFFF"/>
        </w:rPr>
        <w:t>览</w:t>
      </w:r>
      <w:r w:rsidRPr="00220279">
        <w:rPr>
          <w:rFonts w:hint="eastAsia"/>
          <w:b/>
          <w:sz w:val="28"/>
          <w:szCs w:val="28"/>
          <w:u w:val="double"/>
          <w:shd w:val="clear" w:color="auto" w:fill="FFFFFF"/>
        </w:rPr>
        <w:t>风情小镇—</w:t>
      </w:r>
      <w:proofErr w:type="gramStart"/>
      <w:r w:rsidRPr="00220279">
        <w:rPr>
          <w:rFonts w:hint="eastAsia"/>
          <w:b/>
          <w:sz w:val="28"/>
          <w:szCs w:val="28"/>
          <w:u w:val="double"/>
          <w:shd w:val="clear" w:color="auto" w:fill="FFFFFF"/>
        </w:rPr>
        <w:t>庾</w:t>
      </w:r>
      <w:proofErr w:type="gramEnd"/>
      <w:r w:rsidRPr="00220279">
        <w:rPr>
          <w:rFonts w:hint="eastAsia"/>
          <w:b/>
          <w:sz w:val="28"/>
          <w:szCs w:val="28"/>
          <w:u w:val="double"/>
          <w:shd w:val="clear" w:color="auto" w:fill="FFFFFF"/>
        </w:rPr>
        <w:t>村</w:t>
      </w:r>
      <w:r>
        <w:rPr>
          <w:rFonts w:hint="eastAsia"/>
          <w:sz w:val="28"/>
          <w:szCs w:val="28"/>
          <w:shd w:val="clear" w:color="auto" w:fill="FFFFFF"/>
        </w:rPr>
        <w:t>，具有文</w:t>
      </w:r>
    </w:p>
    <w:p w:rsidR="00E23CD1" w:rsidRDefault="00E23CD1" w:rsidP="00E23CD1">
      <w:pPr>
        <w:pStyle w:val="a6"/>
        <w:spacing w:before="0" w:beforeAutospacing="0" w:after="0" w:afterAutospacing="0" w:line="360" w:lineRule="exact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化展示、艺术公园、乡村教育培训、艺术酒店在内的特色文化集市，</w:t>
      </w:r>
    </w:p>
    <w:p w:rsidR="00E23CD1" w:rsidRPr="000433B5" w:rsidRDefault="000433B5" w:rsidP="00E23CD1">
      <w:pPr>
        <w:pStyle w:val="a6"/>
        <w:spacing w:before="0" w:beforeAutospacing="0" w:after="0" w:afterAutospacing="0" w:line="360" w:lineRule="exact"/>
        <w:rPr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游览结束</w:t>
      </w:r>
      <w:r w:rsidR="00E23CD1">
        <w:rPr>
          <w:rFonts w:hint="eastAsia"/>
          <w:sz w:val="28"/>
          <w:szCs w:val="28"/>
          <w:shd w:val="clear" w:color="auto" w:fill="FFFFFF"/>
        </w:rPr>
        <w:t>后前往江南第一山、</w:t>
      </w:r>
      <w:r w:rsidR="00E23CD1">
        <w:rPr>
          <w:rFonts w:asciiTheme="minorEastAsia" w:hAnsiTheme="minorEastAsia" w:hint="eastAsia"/>
          <w:sz w:val="28"/>
          <w:szCs w:val="28"/>
          <w:shd w:val="clear" w:color="auto" w:fill="FFFFFF"/>
        </w:rPr>
        <w:t>清凉世界——</w:t>
      </w:r>
      <w:r w:rsidR="00E23CD1" w:rsidRPr="005A44D0">
        <w:rPr>
          <w:rFonts w:asciiTheme="minorEastAsia" w:hAnsiTheme="minorEastAsia" w:hint="eastAsia"/>
          <w:b/>
          <w:sz w:val="28"/>
          <w:szCs w:val="28"/>
          <w:u w:val="double"/>
          <w:shd w:val="clear" w:color="auto" w:fill="FFFFFF"/>
        </w:rPr>
        <w:t>莫干山</w:t>
      </w:r>
      <w:r w:rsidR="00E23CD1">
        <w:rPr>
          <w:rFonts w:asciiTheme="minorEastAsia" w:hAnsiTheme="minorEastAsia" w:hint="eastAsia"/>
          <w:sz w:val="28"/>
          <w:szCs w:val="28"/>
          <w:shd w:val="clear" w:color="auto" w:fill="FFFFFF"/>
        </w:rPr>
        <w:t xml:space="preserve">（约1小时）。入住酒店休息。 </w:t>
      </w:r>
    </w:p>
    <w:p w:rsidR="00E23CD1" w:rsidRDefault="00E23CD1" w:rsidP="00E23CD1">
      <w:pPr>
        <w:shd w:val="solid" w:color="FFFFFF" w:fill="auto"/>
        <w:autoSpaceDN w:val="0"/>
        <w:spacing w:line="360" w:lineRule="exact"/>
        <w:ind w:leftChars="200" w:left="420" w:firstLineChars="2100" w:firstLine="5880"/>
        <w:jc w:val="left"/>
        <w:rPr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住：莫干山山上</w:t>
      </w:r>
    </w:p>
    <w:p w:rsidR="00E23CD1" w:rsidRDefault="00E23CD1" w:rsidP="00E23CD1">
      <w:pPr>
        <w:shd w:val="solid" w:color="FFFFFF" w:fill="auto"/>
        <w:autoSpaceDN w:val="0"/>
        <w:spacing w:line="360" w:lineRule="exact"/>
        <w:ind w:left="560" w:hangingChars="200" w:hanging="560"/>
        <w:jc w:val="left"/>
        <w:rPr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D2：早餐后，游览</w:t>
      </w:r>
      <w:r w:rsidRPr="005A44D0">
        <w:rPr>
          <w:rFonts w:asciiTheme="minorEastAsia" w:hAnsiTheme="minorEastAsia" w:hint="eastAsia"/>
          <w:b/>
          <w:sz w:val="28"/>
          <w:szCs w:val="28"/>
          <w:u w:val="double"/>
          <w:shd w:val="clear" w:color="auto" w:fill="FFFFFF"/>
        </w:rPr>
        <w:t>芦花</w:t>
      </w:r>
      <w:proofErr w:type="gramStart"/>
      <w:r w:rsidRPr="005A44D0">
        <w:rPr>
          <w:rFonts w:asciiTheme="minorEastAsia" w:hAnsiTheme="minorEastAsia" w:hint="eastAsia"/>
          <w:b/>
          <w:sz w:val="28"/>
          <w:szCs w:val="28"/>
          <w:u w:val="double"/>
          <w:shd w:val="clear" w:color="auto" w:fill="FFFFFF"/>
        </w:rPr>
        <w:t>荡</w:t>
      </w:r>
      <w:proofErr w:type="gramEnd"/>
      <w:r w:rsidRPr="005A44D0">
        <w:rPr>
          <w:rFonts w:asciiTheme="minorEastAsia" w:hAnsiTheme="minorEastAsia" w:hint="eastAsia"/>
          <w:b/>
          <w:sz w:val="28"/>
          <w:szCs w:val="28"/>
          <w:u w:val="double"/>
          <w:shd w:val="clear" w:color="auto" w:fill="FFFFFF"/>
        </w:rPr>
        <w:t>公园</w:t>
      </w: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（陈毅诗碑亭，莫干山第一山泉鹤啄泉、</w:t>
      </w:r>
    </w:p>
    <w:p w:rsidR="00E23CD1" w:rsidRDefault="00E23CD1" w:rsidP="00E23CD1">
      <w:pPr>
        <w:shd w:val="solid" w:color="FFFFFF" w:fill="auto"/>
        <w:autoSpaceDN w:val="0"/>
        <w:spacing w:line="360" w:lineRule="exact"/>
        <w:ind w:left="560" w:hangingChars="200" w:hanging="560"/>
        <w:jc w:val="left"/>
        <w:rPr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开山老祖雕像）、游</w:t>
      </w:r>
      <w:r w:rsidRPr="005A44D0">
        <w:rPr>
          <w:rFonts w:asciiTheme="minorEastAsia" w:hAnsiTheme="minorEastAsia" w:hint="eastAsia"/>
          <w:b/>
          <w:sz w:val="28"/>
          <w:szCs w:val="28"/>
          <w:u w:val="double"/>
          <w:shd w:val="clear" w:color="auto" w:fill="FFFFFF"/>
        </w:rPr>
        <w:t>剑池</w:t>
      </w: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（莫邪干将炼剑处）。中餐</w:t>
      </w:r>
      <w:proofErr w:type="gramStart"/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后酒店</w:t>
      </w:r>
      <w:proofErr w:type="gramEnd"/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 xml:space="preserve">休息。            </w:t>
      </w:r>
    </w:p>
    <w:p w:rsidR="00E23CD1" w:rsidRDefault="00E23CD1" w:rsidP="00E23CD1">
      <w:pPr>
        <w:shd w:val="solid" w:color="FFFFFF" w:fill="auto"/>
        <w:autoSpaceDN w:val="0"/>
        <w:spacing w:line="360" w:lineRule="exact"/>
        <w:ind w:leftChars="200" w:left="420" w:firstLineChars="2100" w:firstLine="5880"/>
        <w:jc w:val="left"/>
        <w:rPr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住：莫干山山上</w:t>
      </w:r>
    </w:p>
    <w:p w:rsidR="00E23CD1" w:rsidRDefault="00E23CD1" w:rsidP="00E23CD1">
      <w:pPr>
        <w:shd w:val="solid" w:color="FFFFFF" w:fill="auto"/>
        <w:autoSpaceDN w:val="0"/>
        <w:spacing w:line="360" w:lineRule="exact"/>
        <w:ind w:left="560" w:hangingChars="200" w:hanging="560"/>
        <w:jc w:val="left"/>
        <w:rPr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D3：早餐</w:t>
      </w:r>
      <w:r>
        <w:rPr>
          <w:rFonts w:ascii="宋体" w:hAnsi="宋体" w:hint="eastAsia"/>
          <w:sz w:val="28"/>
          <w:szCs w:val="28"/>
        </w:rPr>
        <w:t>后</w:t>
      </w: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游览</w:t>
      </w:r>
      <w:r w:rsidRPr="005A44D0">
        <w:rPr>
          <w:rFonts w:asciiTheme="minorEastAsia" w:hAnsiTheme="minorEastAsia" w:hint="eastAsia"/>
          <w:b/>
          <w:sz w:val="28"/>
          <w:szCs w:val="28"/>
          <w:u w:val="double"/>
          <w:shd w:val="clear" w:color="auto" w:fill="FFFFFF"/>
        </w:rPr>
        <w:t>滴翠潭</w:t>
      </w: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（江南第一大字）、</w:t>
      </w:r>
      <w:r w:rsidRPr="005A44D0">
        <w:rPr>
          <w:rFonts w:asciiTheme="minorEastAsia" w:hAnsiTheme="minorEastAsia" w:hint="eastAsia"/>
          <w:b/>
          <w:sz w:val="28"/>
          <w:szCs w:val="28"/>
          <w:u w:val="double"/>
          <w:shd w:val="clear" w:color="auto" w:fill="FFFFFF"/>
        </w:rPr>
        <w:t>武陵村</w:t>
      </w: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（蒋介石总统官邸，</w:t>
      </w:r>
    </w:p>
    <w:p w:rsidR="00E23CD1" w:rsidRDefault="00E23CD1" w:rsidP="00E23CD1">
      <w:pPr>
        <w:shd w:val="solid" w:color="FFFFFF" w:fill="auto"/>
        <w:autoSpaceDN w:val="0"/>
        <w:spacing w:line="360" w:lineRule="exact"/>
        <w:ind w:left="560" w:hangingChars="200" w:hanging="560"/>
        <w:jc w:val="left"/>
        <w:rPr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外观莫干山最具代表性的别墅群）、毛泽东下榻处---</w:t>
      </w:r>
      <w:r w:rsidRPr="005A44D0">
        <w:rPr>
          <w:rFonts w:asciiTheme="minorEastAsia" w:hAnsiTheme="minorEastAsia" w:hint="eastAsia"/>
          <w:b/>
          <w:sz w:val="28"/>
          <w:szCs w:val="28"/>
          <w:u w:val="double"/>
          <w:shd w:val="clear" w:color="auto" w:fill="FFFFFF"/>
        </w:rPr>
        <w:t>皇后饭店</w:t>
      </w: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。下山</w:t>
      </w:r>
    </w:p>
    <w:p w:rsidR="00E23CD1" w:rsidRDefault="00E23CD1" w:rsidP="00E23CD1">
      <w:pPr>
        <w:shd w:val="solid" w:color="FFFFFF" w:fill="auto"/>
        <w:autoSpaceDN w:val="0"/>
        <w:spacing w:line="360" w:lineRule="exact"/>
        <w:ind w:left="560" w:hangingChars="200" w:hanging="560"/>
        <w:jc w:val="left"/>
        <w:rPr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后农家用中餐，游后前往</w:t>
      </w:r>
      <w:r w:rsidRPr="005A44D0">
        <w:rPr>
          <w:rFonts w:asciiTheme="minorEastAsia" w:hAnsiTheme="minorEastAsia" w:hint="eastAsia"/>
          <w:b/>
          <w:sz w:val="28"/>
          <w:szCs w:val="28"/>
          <w:u w:val="double"/>
          <w:shd w:val="clear" w:color="auto" w:fill="FFFFFF"/>
        </w:rPr>
        <w:t>莫干山</w:t>
      </w:r>
      <w:proofErr w:type="gramStart"/>
      <w:r w:rsidRPr="005A44D0">
        <w:rPr>
          <w:rFonts w:asciiTheme="minorEastAsia" w:hAnsiTheme="minorEastAsia" w:hint="eastAsia"/>
          <w:b/>
          <w:sz w:val="28"/>
          <w:szCs w:val="28"/>
          <w:u w:val="double"/>
          <w:shd w:val="clear" w:color="auto" w:fill="FFFFFF"/>
        </w:rPr>
        <w:t>薰</w:t>
      </w:r>
      <w:proofErr w:type="gramEnd"/>
      <w:r w:rsidRPr="005A44D0">
        <w:rPr>
          <w:rFonts w:asciiTheme="minorEastAsia" w:hAnsiTheme="minorEastAsia" w:hint="eastAsia"/>
          <w:b/>
          <w:sz w:val="28"/>
          <w:szCs w:val="28"/>
          <w:u w:val="double"/>
          <w:shd w:val="clear" w:color="auto" w:fill="FFFFFF"/>
        </w:rPr>
        <w:t>衣草庄园</w:t>
      </w:r>
      <w:r w:rsidRPr="005A44D0"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>，</w:t>
      </w:r>
      <w:r w:rsidRPr="005A44D0">
        <w:rPr>
          <w:rFonts w:asciiTheme="minorEastAsia" w:hAnsiTheme="minorEastAsia" w:hint="eastAsia"/>
          <w:sz w:val="28"/>
          <w:szCs w:val="28"/>
          <w:shd w:val="clear" w:color="auto" w:fill="FFFFFF"/>
        </w:rPr>
        <w:t>庄园以“</w:t>
      </w: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唯美、浪漫、</w:t>
      </w:r>
    </w:p>
    <w:p w:rsidR="00E23CD1" w:rsidRDefault="00E23CD1" w:rsidP="00E23CD1">
      <w:pPr>
        <w:shd w:val="solid" w:color="FFFFFF" w:fill="auto"/>
        <w:autoSpaceDN w:val="0"/>
        <w:spacing w:line="360" w:lineRule="exact"/>
        <w:ind w:left="560" w:hangingChars="200" w:hanging="560"/>
        <w:jc w:val="left"/>
        <w:rPr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闲适</w:t>
      </w:r>
      <w:proofErr w:type="gramStart"/>
      <w:r w:rsidRPr="005A44D0">
        <w:rPr>
          <w:rFonts w:asciiTheme="minorEastAsia" w:hAnsiTheme="minorEastAsia" w:hint="eastAsia"/>
          <w:sz w:val="28"/>
          <w:szCs w:val="28"/>
          <w:shd w:val="clear" w:color="auto" w:fill="FFFFFF"/>
        </w:rPr>
        <w:t>”</w:t>
      </w:r>
      <w:proofErr w:type="gramEnd"/>
      <w:r w:rsidRPr="005A44D0">
        <w:rPr>
          <w:rFonts w:asciiTheme="minorEastAsia" w:hAnsiTheme="minorEastAsia" w:hint="eastAsia"/>
          <w:sz w:val="28"/>
          <w:szCs w:val="28"/>
          <w:shd w:val="clear" w:color="auto" w:fill="FFFFFF"/>
        </w:rPr>
        <w:t xml:space="preserve"> </w:t>
      </w: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为主题，园内鲜花齐放、花海连绵、大草坪景观错落有致，</w:t>
      </w:r>
    </w:p>
    <w:p w:rsidR="00E23CD1" w:rsidRPr="005A44D0" w:rsidRDefault="00E23CD1" w:rsidP="00E23CD1">
      <w:pPr>
        <w:shd w:val="solid" w:color="FFFFFF" w:fill="auto"/>
        <w:autoSpaceDN w:val="0"/>
        <w:spacing w:line="360" w:lineRule="exact"/>
        <w:ind w:left="560" w:hangingChars="200" w:hanging="560"/>
        <w:jc w:val="left"/>
        <w:rPr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全景展现了浪漫如普罗旺斯的花海乐土。</w:t>
      </w:r>
    </w:p>
    <w:p w:rsidR="00E23CD1" w:rsidRDefault="00E23CD1" w:rsidP="00E23CD1">
      <w:pPr>
        <w:shd w:val="solid" w:color="FFFFFF" w:fill="auto"/>
        <w:autoSpaceDN w:val="0"/>
        <w:spacing w:line="360" w:lineRule="exact"/>
        <w:jc w:val="left"/>
        <w:rPr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 xml:space="preserve">                                             住：武康县城                                                         </w:t>
      </w:r>
    </w:p>
    <w:p w:rsidR="00E23CD1" w:rsidRDefault="00E23CD1" w:rsidP="00E23CD1">
      <w:pPr>
        <w:shd w:val="solid" w:color="FFFFFF" w:fill="auto"/>
        <w:autoSpaceDN w:val="0"/>
        <w:spacing w:line="360" w:lineRule="exact"/>
        <w:ind w:left="560" w:hangingChars="200" w:hanging="560"/>
        <w:jc w:val="left"/>
        <w:rPr>
          <w:rFonts w:asciiTheme="minorEastAsia" w:hAnsiTheme="minorEastAsia"/>
          <w:color w:val="333333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D4：早餐后车赴新市，游览“江南古镇，千年小百汇”--</w:t>
      </w:r>
      <w:r w:rsidRPr="007A1FB8">
        <w:rPr>
          <w:rFonts w:asciiTheme="minorEastAsia" w:hAnsiTheme="minorEastAsia" w:hint="eastAsia"/>
          <w:sz w:val="28"/>
          <w:szCs w:val="28"/>
          <w:shd w:val="clear" w:color="auto" w:fill="FFFFFF"/>
        </w:rPr>
        <w:t>-</w:t>
      </w:r>
      <w:hyperlink r:id="rId7" w:tgtFrame="_blank" w:history="1">
        <w:r w:rsidRPr="007A1FB8">
          <w:rPr>
            <w:rStyle w:val="a5"/>
            <w:rFonts w:asciiTheme="minorEastAsia" w:hAnsiTheme="minorEastAsia" w:hint="eastAsia"/>
            <w:b/>
            <w:color w:val="auto"/>
            <w:sz w:val="28"/>
            <w:szCs w:val="28"/>
            <w:u w:val="double"/>
          </w:rPr>
          <w:t>新市</w:t>
        </w:r>
      </w:hyperlink>
      <w:r w:rsidRPr="007A1FB8">
        <w:rPr>
          <w:rFonts w:asciiTheme="minorEastAsia" w:hAnsiTheme="minorEastAsia" w:hint="eastAsia"/>
          <w:b/>
          <w:sz w:val="28"/>
          <w:szCs w:val="28"/>
          <w:u w:val="double"/>
        </w:rPr>
        <w:t>古镇</w:t>
      </w:r>
      <w:r>
        <w:rPr>
          <w:rFonts w:asciiTheme="minorEastAsia" w:hAnsiTheme="minorEastAsia" w:hint="eastAsia"/>
          <w:color w:val="333333"/>
          <w:sz w:val="28"/>
          <w:szCs w:val="28"/>
        </w:rPr>
        <w:t>。</w:t>
      </w:r>
    </w:p>
    <w:p w:rsidR="00E23CD1" w:rsidRDefault="00E23CD1" w:rsidP="00E23CD1">
      <w:pPr>
        <w:shd w:val="solid" w:color="FFFFFF" w:fill="auto"/>
        <w:autoSpaceDN w:val="0"/>
        <w:spacing w:line="360" w:lineRule="exact"/>
        <w:ind w:left="560" w:hangingChars="200" w:hanging="560"/>
        <w:jc w:val="left"/>
        <w:rPr>
          <w:rFonts w:asciiTheme="minorEastAsia" w:hAnsiTheme="minorEastAsia"/>
          <w:color w:val="333333"/>
          <w:sz w:val="28"/>
          <w:szCs w:val="28"/>
        </w:rPr>
      </w:pPr>
      <w:r>
        <w:rPr>
          <w:rFonts w:asciiTheme="minorEastAsia" w:hAnsiTheme="minorEastAsia" w:hint="eastAsia"/>
          <w:color w:val="333333"/>
          <w:sz w:val="28"/>
          <w:szCs w:val="28"/>
        </w:rPr>
        <w:t>居民</w:t>
      </w:r>
      <w:hyperlink r:id="rId8" w:tgtFrame="_blank" w:history="1">
        <w:r w:rsidRPr="007A1FB8">
          <w:rPr>
            <w:rStyle w:val="a5"/>
            <w:rFonts w:asciiTheme="minorEastAsia" w:hAnsiTheme="minorEastAsia" w:hint="eastAsia"/>
            <w:color w:val="auto"/>
            <w:sz w:val="28"/>
            <w:szCs w:val="28"/>
            <w:u w:val="none"/>
          </w:rPr>
          <w:t>临河</w:t>
        </w:r>
      </w:hyperlink>
      <w:r>
        <w:rPr>
          <w:rFonts w:asciiTheme="minorEastAsia" w:hAnsiTheme="minorEastAsia" w:hint="eastAsia"/>
          <w:color w:val="333333"/>
          <w:sz w:val="28"/>
          <w:szCs w:val="28"/>
        </w:rPr>
        <w:t>而建，</w:t>
      </w:r>
      <w:proofErr w:type="gramStart"/>
      <w:r>
        <w:rPr>
          <w:rFonts w:asciiTheme="minorEastAsia" w:hAnsiTheme="minorEastAsia" w:hint="eastAsia"/>
          <w:color w:val="333333"/>
          <w:sz w:val="28"/>
          <w:szCs w:val="28"/>
        </w:rPr>
        <w:t>傍桥而</w:t>
      </w:r>
      <w:proofErr w:type="gramEnd"/>
      <w:r>
        <w:rPr>
          <w:rFonts w:asciiTheme="minorEastAsia" w:hAnsiTheme="minorEastAsia" w:hint="eastAsia"/>
          <w:color w:val="333333"/>
          <w:sz w:val="28"/>
          <w:szCs w:val="28"/>
        </w:rPr>
        <w:t>市，形成典型的</w:t>
      </w:r>
      <w:hyperlink r:id="rId9" w:tgtFrame="_blank" w:history="1">
        <w:proofErr w:type="gramStart"/>
        <w:r w:rsidRPr="007A1FB8">
          <w:rPr>
            <w:rStyle w:val="a5"/>
            <w:rFonts w:asciiTheme="minorEastAsia" w:hAnsiTheme="minorEastAsia" w:hint="eastAsia"/>
            <w:color w:val="auto"/>
            <w:sz w:val="28"/>
            <w:szCs w:val="28"/>
            <w:u w:val="none"/>
          </w:rPr>
          <w:t>江南</w:t>
        </w:r>
        <w:proofErr w:type="gramEnd"/>
      </w:hyperlink>
      <w:r>
        <w:rPr>
          <w:rFonts w:asciiTheme="minorEastAsia" w:hAnsiTheme="minorEastAsia" w:hint="eastAsia"/>
          <w:color w:val="333333"/>
          <w:sz w:val="28"/>
          <w:szCs w:val="28"/>
        </w:rPr>
        <w:t>风情，领略此地的清纯与</w:t>
      </w:r>
    </w:p>
    <w:p w:rsidR="00E23CD1" w:rsidRDefault="00E23CD1" w:rsidP="00E23CD1">
      <w:pPr>
        <w:shd w:val="solid" w:color="FFFFFF" w:fill="auto"/>
        <w:autoSpaceDN w:val="0"/>
        <w:spacing w:line="360" w:lineRule="exact"/>
        <w:ind w:left="560" w:hangingChars="200" w:hanging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hint="eastAsia"/>
          <w:color w:val="333333"/>
          <w:sz w:val="28"/>
          <w:szCs w:val="28"/>
        </w:rPr>
        <w:t>从容。</w:t>
      </w: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中餐后返回武康参观</w:t>
      </w:r>
      <w:r w:rsidRPr="007A1FB8">
        <w:rPr>
          <w:rFonts w:asciiTheme="minorEastAsia" w:hAnsiTheme="minorEastAsia" w:hint="eastAsia"/>
          <w:b/>
          <w:sz w:val="28"/>
          <w:szCs w:val="28"/>
          <w:u w:val="double"/>
          <w:shd w:val="clear" w:color="auto" w:fill="FFFFFF"/>
        </w:rPr>
        <w:t>德清县博物馆</w:t>
      </w:r>
      <w:r w:rsidRPr="007A1FB8">
        <w:rPr>
          <w:rFonts w:asciiTheme="minorEastAsia" w:hAnsiTheme="minorEastAsia" w:hint="eastAsia"/>
          <w:sz w:val="28"/>
          <w:szCs w:val="28"/>
          <w:shd w:val="clear" w:color="auto" w:fill="FFFFFF"/>
        </w:rPr>
        <w:t>（周一闭馆）</w:t>
      </w:r>
      <w:r>
        <w:rPr>
          <w:rFonts w:asciiTheme="minorEastAsia" w:hAnsiTheme="minorEastAsia" w:cs="Arial" w:hint="eastAsia"/>
          <w:sz w:val="28"/>
          <w:szCs w:val="28"/>
        </w:rPr>
        <w:t xml:space="preserve">。                                      </w:t>
      </w:r>
    </w:p>
    <w:p w:rsidR="00E23CD1" w:rsidRDefault="00E23CD1" w:rsidP="00E23CD1">
      <w:pPr>
        <w:shd w:val="solid" w:color="FFFFFF" w:fill="auto"/>
        <w:autoSpaceDN w:val="0"/>
        <w:spacing w:line="360" w:lineRule="exact"/>
        <w:ind w:left="560" w:hangingChars="200" w:hanging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 xml:space="preserve">                                             住：武康县城                                                          </w:t>
      </w:r>
    </w:p>
    <w:p w:rsidR="00E23CD1" w:rsidRDefault="00E23CD1" w:rsidP="00E23CD1">
      <w:pPr>
        <w:shd w:val="solid" w:color="FFFFFF" w:fill="auto"/>
        <w:autoSpaceDN w:val="0"/>
        <w:spacing w:line="360" w:lineRule="exact"/>
        <w:ind w:left="420" w:hangingChars="150" w:hanging="420"/>
        <w:jc w:val="left"/>
        <w:rPr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D5: 早餐后前往中国最美湿地保护区－</w:t>
      </w:r>
      <w:r w:rsidRPr="007A1FB8">
        <w:rPr>
          <w:rFonts w:asciiTheme="minorEastAsia" w:hAnsiTheme="minorEastAsia" w:hint="eastAsia"/>
          <w:b/>
          <w:sz w:val="28"/>
          <w:szCs w:val="28"/>
          <w:u w:val="double"/>
          <w:shd w:val="clear" w:color="auto" w:fill="FFFFFF"/>
        </w:rPr>
        <w:t>下</w:t>
      </w:r>
      <w:proofErr w:type="gramStart"/>
      <w:r w:rsidRPr="007A1FB8">
        <w:rPr>
          <w:rFonts w:asciiTheme="minorEastAsia" w:hAnsiTheme="minorEastAsia" w:hint="eastAsia"/>
          <w:b/>
          <w:sz w:val="28"/>
          <w:szCs w:val="28"/>
          <w:u w:val="double"/>
          <w:shd w:val="clear" w:color="auto" w:fill="FFFFFF"/>
        </w:rPr>
        <w:t>渚</w:t>
      </w:r>
      <w:proofErr w:type="gramEnd"/>
      <w:r w:rsidRPr="007A1FB8">
        <w:rPr>
          <w:rFonts w:asciiTheme="minorEastAsia" w:hAnsiTheme="minorEastAsia" w:hint="eastAsia"/>
          <w:b/>
          <w:sz w:val="28"/>
          <w:szCs w:val="28"/>
          <w:u w:val="double"/>
          <w:shd w:val="clear" w:color="auto" w:fill="FFFFFF"/>
        </w:rPr>
        <w:t>湖国家湿地公园</w:t>
      </w: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（ 游览</w:t>
      </w:r>
    </w:p>
    <w:p w:rsidR="00E23CD1" w:rsidRDefault="00E23CD1" w:rsidP="00E23CD1">
      <w:pPr>
        <w:shd w:val="solid" w:color="FFFFFF" w:fill="auto"/>
        <w:autoSpaceDN w:val="0"/>
        <w:spacing w:line="360" w:lineRule="exact"/>
        <w:ind w:left="420" w:hangingChars="150" w:hanging="420"/>
        <w:jc w:val="left"/>
        <w:rPr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时间2.5H)进景区从码头出发至第一个</w:t>
      </w:r>
      <w:r w:rsidRPr="007A1FB8">
        <w:rPr>
          <w:rFonts w:asciiTheme="minorEastAsia" w:hAnsiTheme="minorEastAsia" w:hint="eastAsia"/>
          <w:b/>
          <w:sz w:val="28"/>
          <w:szCs w:val="28"/>
          <w:u w:val="double"/>
          <w:shd w:val="clear" w:color="auto" w:fill="FFFFFF"/>
        </w:rPr>
        <w:t>茶楼岛</w:t>
      </w: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，上观景塔远眺下</w:t>
      </w:r>
      <w:proofErr w:type="gramStart"/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渚</w:t>
      </w:r>
      <w:proofErr w:type="gramEnd"/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湖</w:t>
      </w:r>
    </w:p>
    <w:p w:rsidR="00E23CD1" w:rsidRDefault="00E23CD1" w:rsidP="00E23CD1">
      <w:pPr>
        <w:shd w:val="solid" w:color="FFFFFF" w:fill="auto"/>
        <w:autoSpaceDN w:val="0"/>
        <w:spacing w:line="360" w:lineRule="exact"/>
        <w:ind w:left="420" w:hangingChars="150" w:hanging="420"/>
        <w:jc w:val="left"/>
        <w:rPr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全景，品尝当地特有的三道茶（自选一道，甜茶10元、绿茶15元、咸</w:t>
      </w:r>
    </w:p>
    <w:p w:rsidR="00E23CD1" w:rsidRDefault="00E23CD1" w:rsidP="00E23CD1">
      <w:pPr>
        <w:shd w:val="solid" w:color="FFFFFF" w:fill="auto"/>
        <w:autoSpaceDN w:val="0"/>
        <w:spacing w:line="360" w:lineRule="exact"/>
        <w:ind w:left="420" w:hangingChars="150" w:hanging="420"/>
        <w:jc w:val="left"/>
        <w:rPr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茶10元），后坐游船前往</w:t>
      </w:r>
      <w:r w:rsidRPr="007A1FB8">
        <w:rPr>
          <w:rFonts w:asciiTheme="minorEastAsia" w:hAnsiTheme="minorEastAsia" w:hint="eastAsia"/>
          <w:b/>
          <w:sz w:val="28"/>
          <w:szCs w:val="28"/>
          <w:u w:val="double"/>
          <w:shd w:val="clear" w:color="auto" w:fill="FFFFFF"/>
        </w:rPr>
        <w:t>白鹭洲岛</w:t>
      </w: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，参观国家级保护动物—朱鹮，后</w:t>
      </w:r>
    </w:p>
    <w:p w:rsidR="00E23CD1" w:rsidRDefault="00E23CD1" w:rsidP="00E23CD1">
      <w:pPr>
        <w:shd w:val="solid" w:color="FFFFFF" w:fill="auto"/>
        <w:autoSpaceDN w:val="0"/>
        <w:spacing w:line="360" w:lineRule="exact"/>
        <w:ind w:left="420" w:hangingChars="150" w:hanging="420"/>
        <w:jc w:val="left"/>
        <w:rPr>
          <w:rFonts w:asciiTheme="minorEastAsia" w:hAnsiTheme="minorEastAsia"/>
          <w:color w:val="333333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穿过一座桥到第三个</w:t>
      </w:r>
      <w:r w:rsidRPr="007A1FB8">
        <w:rPr>
          <w:rFonts w:asciiTheme="minorEastAsia" w:hAnsiTheme="minorEastAsia" w:hint="eastAsia"/>
          <w:b/>
          <w:sz w:val="28"/>
          <w:szCs w:val="28"/>
          <w:u w:val="double"/>
          <w:shd w:val="clear" w:color="auto" w:fill="FFFFFF"/>
        </w:rPr>
        <w:t>花岛</w:t>
      </w: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，后坐船返回码头。</w:t>
      </w:r>
      <w:r w:rsidR="008D0B11">
        <w:rPr>
          <w:rFonts w:asciiTheme="minorEastAsia" w:hAnsiTheme="minorEastAsia" w:hint="eastAsia"/>
          <w:color w:val="333333"/>
          <w:sz w:val="28"/>
          <w:szCs w:val="28"/>
        </w:rPr>
        <w:t>中餐后旅游车送往衢</w:t>
      </w:r>
      <w:r>
        <w:rPr>
          <w:rFonts w:asciiTheme="minorEastAsia" w:hAnsiTheme="minorEastAsia" w:hint="eastAsia"/>
          <w:color w:val="333333"/>
          <w:sz w:val="28"/>
          <w:szCs w:val="28"/>
        </w:rPr>
        <w:t>州，</w:t>
      </w:r>
    </w:p>
    <w:p w:rsidR="00E23CD1" w:rsidRPr="002F6079" w:rsidRDefault="00E23CD1" w:rsidP="00E23CD1">
      <w:pPr>
        <w:shd w:val="solid" w:color="FFFFFF" w:fill="auto"/>
        <w:autoSpaceDN w:val="0"/>
        <w:spacing w:line="360" w:lineRule="exact"/>
        <w:ind w:left="420" w:hangingChars="150" w:hanging="420"/>
        <w:jc w:val="left"/>
        <w:rPr>
          <w:rFonts w:asciiTheme="minorEastAsia" w:hAnsiTheme="minorEastAsia"/>
          <w:color w:val="333333"/>
          <w:sz w:val="28"/>
          <w:szCs w:val="28"/>
        </w:rPr>
      </w:pPr>
      <w:r>
        <w:rPr>
          <w:rFonts w:asciiTheme="minorEastAsia" w:hAnsiTheme="minorEastAsia" w:hint="eastAsia"/>
          <w:color w:val="333333"/>
          <w:sz w:val="28"/>
          <w:szCs w:val="28"/>
        </w:rPr>
        <w:t>结束</w:t>
      </w:r>
      <w:proofErr w:type="gramStart"/>
      <w:r>
        <w:rPr>
          <w:rFonts w:asciiTheme="minorEastAsia" w:hAnsiTheme="minorEastAsia" w:hint="eastAsia"/>
          <w:color w:val="333333"/>
          <w:sz w:val="28"/>
          <w:szCs w:val="28"/>
        </w:rPr>
        <w:t>疗</w:t>
      </w:r>
      <w:proofErr w:type="gramEnd"/>
      <w:r>
        <w:rPr>
          <w:rFonts w:asciiTheme="minorEastAsia" w:hAnsiTheme="minorEastAsia" w:hint="eastAsia"/>
          <w:color w:val="333333"/>
          <w:sz w:val="28"/>
          <w:szCs w:val="28"/>
        </w:rPr>
        <w:t>休养之行！</w:t>
      </w:r>
    </w:p>
    <w:p w:rsidR="00F63090" w:rsidRDefault="00F63090" w:rsidP="00E23CD1">
      <w:pPr>
        <w:ind w:firstLineChars="1150" w:firstLine="4140"/>
        <w:rPr>
          <w:rFonts w:hint="eastAsia"/>
          <w:sz w:val="36"/>
          <w:szCs w:val="36"/>
        </w:rPr>
      </w:pPr>
    </w:p>
    <w:p w:rsidR="00F63090" w:rsidRDefault="00F63090" w:rsidP="00F63090">
      <w:pPr>
        <w:ind w:leftChars="228" w:left="833" w:hangingChars="147" w:hanging="354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服务承诺：景区门票、乡村体验活动项目按实际参加人数发生额结算。</w:t>
      </w:r>
    </w:p>
    <w:p w:rsidR="00F63090" w:rsidRDefault="00F63090" w:rsidP="00E23CD1">
      <w:pPr>
        <w:ind w:firstLineChars="1150" w:firstLine="4140"/>
        <w:rPr>
          <w:rFonts w:hint="eastAsia"/>
          <w:sz w:val="36"/>
          <w:szCs w:val="36"/>
        </w:rPr>
      </w:pPr>
    </w:p>
    <w:p w:rsidR="00F63090" w:rsidRDefault="00F63090" w:rsidP="00E23CD1">
      <w:pPr>
        <w:ind w:firstLineChars="1150" w:firstLine="4140"/>
        <w:rPr>
          <w:rFonts w:hint="eastAsia"/>
          <w:sz w:val="36"/>
          <w:szCs w:val="36"/>
        </w:rPr>
      </w:pPr>
    </w:p>
    <w:p w:rsidR="00E23CD1" w:rsidRPr="00E23CD1" w:rsidRDefault="00E23CD1" w:rsidP="00E23CD1">
      <w:pPr>
        <w:ind w:firstLineChars="1150" w:firstLine="4140"/>
        <w:rPr>
          <w:sz w:val="36"/>
          <w:szCs w:val="36"/>
        </w:rPr>
      </w:pPr>
      <w:r w:rsidRPr="00E23CD1">
        <w:rPr>
          <w:rFonts w:hint="eastAsia"/>
          <w:sz w:val="36"/>
          <w:szCs w:val="36"/>
        </w:rPr>
        <w:t>德清县莫干山职工休养所</w:t>
      </w:r>
    </w:p>
    <w:p w:rsidR="00335373" w:rsidRPr="006C70C1" w:rsidRDefault="006C70C1" w:rsidP="00761AD1">
      <w:pPr>
        <w:widowControl/>
        <w:jc w:val="left"/>
        <w:rPr>
          <w:rFonts w:ascii="宋体" w:hAnsi="宋体" w:cs="宋体"/>
          <w:b/>
          <w:kern w:val="0"/>
          <w:sz w:val="24"/>
        </w:rPr>
      </w:pPr>
      <w:r w:rsidRPr="006C70C1">
        <w:rPr>
          <w:rFonts w:ascii="宋体" w:hAnsi="宋体" w:cs="宋体" w:hint="eastAsia"/>
          <w:b/>
          <w:kern w:val="0"/>
          <w:sz w:val="24"/>
        </w:rPr>
        <w:lastRenderedPageBreak/>
        <w:t>菜单</w:t>
      </w:r>
      <w:r w:rsidR="00C6204E">
        <w:rPr>
          <w:rFonts w:ascii="宋体" w:hAnsi="宋体" w:cs="宋体" w:hint="eastAsia"/>
          <w:b/>
          <w:kern w:val="0"/>
          <w:sz w:val="24"/>
        </w:rPr>
        <w:t>：</w:t>
      </w:r>
      <w:r w:rsidRPr="006C70C1">
        <w:rPr>
          <w:rFonts w:ascii="宋体" w:hAnsi="宋体" w:cs="宋体" w:hint="eastAsia"/>
          <w:b/>
          <w:kern w:val="0"/>
          <w:sz w:val="24"/>
        </w:rPr>
        <w:t>10人/桌，仅作参考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600"/>
      </w:tblGrid>
      <w:tr w:rsidR="00761AD1" w:rsidTr="00250006">
        <w:trPr>
          <w:trHeight w:val="315"/>
        </w:trPr>
        <w:tc>
          <w:tcPr>
            <w:tcW w:w="3600" w:type="dxa"/>
          </w:tcPr>
          <w:p w:rsidR="00761AD1" w:rsidRPr="003A34E0" w:rsidRDefault="00761AD1" w:rsidP="00250006">
            <w:pPr>
              <w:rPr>
                <w:sz w:val="28"/>
                <w:szCs w:val="28"/>
              </w:rPr>
            </w:pPr>
            <w:r w:rsidRPr="003A34E0">
              <w:rPr>
                <w:rFonts w:hint="eastAsia"/>
                <w:sz w:val="28"/>
                <w:szCs w:val="28"/>
              </w:rPr>
              <w:t>500</w:t>
            </w:r>
            <w:r w:rsidRPr="003A34E0">
              <w:rPr>
                <w:rFonts w:hint="eastAsia"/>
                <w:sz w:val="28"/>
                <w:szCs w:val="28"/>
              </w:rPr>
              <w:t>元</w:t>
            </w:r>
            <w:r w:rsidRPr="003A34E0">
              <w:rPr>
                <w:rFonts w:hint="eastAsia"/>
                <w:sz w:val="28"/>
                <w:szCs w:val="28"/>
              </w:rPr>
              <w:t>/</w:t>
            </w:r>
            <w:r w:rsidRPr="003A34E0">
              <w:rPr>
                <w:rFonts w:hint="eastAsia"/>
                <w:sz w:val="28"/>
                <w:szCs w:val="28"/>
              </w:rPr>
              <w:t>桌菜单</w:t>
            </w:r>
          </w:p>
        </w:tc>
        <w:tc>
          <w:tcPr>
            <w:tcW w:w="3600" w:type="dxa"/>
          </w:tcPr>
          <w:p w:rsidR="00761AD1" w:rsidRPr="003A34E0" w:rsidRDefault="00761AD1" w:rsidP="00250006">
            <w:pPr>
              <w:rPr>
                <w:sz w:val="28"/>
                <w:szCs w:val="28"/>
              </w:rPr>
            </w:pPr>
            <w:r w:rsidRPr="003A34E0">
              <w:rPr>
                <w:rFonts w:cs="Calibri"/>
                <w:kern w:val="0"/>
                <w:sz w:val="28"/>
                <w:szCs w:val="28"/>
              </w:rPr>
              <w:t>600/</w:t>
            </w:r>
            <w:r w:rsidRPr="003A34E0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桌菜单</w:t>
            </w:r>
          </w:p>
        </w:tc>
      </w:tr>
      <w:tr w:rsidR="00761AD1" w:rsidTr="00250006">
        <w:trPr>
          <w:trHeight w:val="3060"/>
        </w:trPr>
        <w:tc>
          <w:tcPr>
            <w:tcW w:w="3600" w:type="dxa"/>
          </w:tcPr>
          <w:p w:rsidR="00761AD1" w:rsidRPr="003A34E0" w:rsidRDefault="00761AD1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3A34E0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精美四冷菜</w:t>
            </w:r>
          </w:p>
          <w:p w:rsidR="00761AD1" w:rsidRPr="003A34E0" w:rsidRDefault="003E38AA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传统大锅菜招牌卤鸭</w:t>
            </w:r>
          </w:p>
          <w:p w:rsidR="00761AD1" w:rsidRPr="003A34E0" w:rsidRDefault="003E38AA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冬菜毛笋</w:t>
            </w:r>
          </w:p>
          <w:p w:rsidR="00761AD1" w:rsidRPr="003A34E0" w:rsidRDefault="00761AD1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3A34E0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肉汁萝卜</w:t>
            </w:r>
          </w:p>
          <w:p w:rsidR="00761AD1" w:rsidRPr="003A34E0" w:rsidRDefault="00761AD1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3A34E0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德清老豆腐</w:t>
            </w:r>
          </w:p>
          <w:p w:rsidR="00761AD1" w:rsidRPr="003A34E0" w:rsidRDefault="003E38AA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红烧土猪肉</w:t>
            </w:r>
          </w:p>
          <w:p w:rsidR="00761AD1" w:rsidRPr="003A34E0" w:rsidRDefault="003E38AA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特色炒菜农家水蒸蛋</w:t>
            </w:r>
          </w:p>
          <w:p w:rsidR="00761AD1" w:rsidRPr="003A34E0" w:rsidRDefault="003E38AA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雪菜炒虾</w:t>
            </w:r>
          </w:p>
          <w:p w:rsidR="00761AD1" w:rsidRPr="003A34E0" w:rsidRDefault="003E38AA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红烧碎鱼块</w:t>
            </w:r>
          </w:p>
          <w:p w:rsidR="00761AD1" w:rsidRPr="003A34E0" w:rsidRDefault="003E38AA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proofErr w:type="gramStart"/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大方本鸡煲</w:t>
            </w:r>
            <w:proofErr w:type="gramEnd"/>
          </w:p>
          <w:p w:rsidR="00761AD1" w:rsidRPr="003A34E0" w:rsidRDefault="003E38AA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手撕包菜</w:t>
            </w:r>
          </w:p>
          <w:p w:rsidR="00761AD1" w:rsidRPr="003A34E0" w:rsidRDefault="003E38AA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香菇青菜</w:t>
            </w:r>
          </w:p>
          <w:p w:rsidR="00761AD1" w:rsidRPr="003A34E0" w:rsidRDefault="00761AD1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3A34E0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太湖银</w:t>
            </w:r>
            <w:r w:rsidR="003E38AA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鱼</w:t>
            </w:r>
            <w:proofErr w:type="gramStart"/>
            <w:r w:rsidR="003E38AA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羹</w:t>
            </w:r>
            <w:proofErr w:type="gramEnd"/>
          </w:p>
          <w:p w:rsidR="00761AD1" w:rsidRPr="003A34E0" w:rsidRDefault="00761AD1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3A34E0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点心枣香发糕</w:t>
            </w:r>
          </w:p>
        </w:tc>
        <w:tc>
          <w:tcPr>
            <w:tcW w:w="3600" w:type="dxa"/>
          </w:tcPr>
          <w:p w:rsidR="00761AD1" w:rsidRPr="003A34E0" w:rsidRDefault="00761AD1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3A34E0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精美四冷菜</w:t>
            </w:r>
          </w:p>
          <w:p w:rsidR="00761AD1" w:rsidRPr="003A34E0" w:rsidRDefault="003E38AA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传统大锅菜招牌卤鸭</w:t>
            </w:r>
          </w:p>
          <w:p w:rsidR="00761AD1" w:rsidRPr="003A34E0" w:rsidRDefault="003E38AA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冬菜毛笋</w:t>
            </w:r>
          </w:p>
          <w:p w:rsidR="00761AD1" w:rsidRPr="003A34E0" w:rsidRDefault="003E38AA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肉汁萝卜</w:t>
            </w:r>
          </w:p>
          <w:p w:rsidR="00761AD1" w:rsidRPr="003A34E0" w:rsidRDefault="003E38AA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德清老豆腐</w:t>
            </w:r>
          </w:p>
          <w:p w:rsidR="00761AD1" w:rsidRPr="003A34E0" w:rsidRDefault="003E38AA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红烧土猪肉</w:t>
            </w:r>
          </w:p>
          <w:p w:rsidR="00761AD1" w:rsidRPr="003A34E0" w:rsidRDefault="003E38AA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特色炒菜农家水蒸蛋</w:t>
            </w:r>
          </w:p>
          <w:p w:rsidR="00761AD1" w:rsidRPr="003A34E0" w:rsidRDefault="003E38AA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盐水</w:t>
            </w:r>
            <w:proofErr w:type="gramStart"/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虾</w:t>
            </w:r>
            <w:proofErr w:type="gramEnd"/>
          </w:p>
          <w:p w:rsidR="00761AD1" w:rsidRPr="003A34E0" w:rsidRDefault="003E38AA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葱油三角鳊鱼</w:t>
            </w:r>
          </w:p>
          <w:p w:rsidR="00761AD1" w:rsidRPr="003A34E0" w:rsidRDefault="003E38AA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农家鸡煲</w:t>
            </w:r>
          </w:p>
          <w:p w:rsidR="00761AD1" w:rsidRPr="003A34E0" w:rsidRDefault="003E38AA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田园时蔬</w:t>
            </w:r>
          </w:p>
          <w:p w:rsidR="00761AD1" w:rsidRPr="003A34E0" w:rsidRDefault="003E38AA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鱼香肉丝</w:t>
            </w:r>
          </w:p>
          <w:p w:rsidR="00761AD1" w:rsidRPr="003A34E0" w:rsidRDefault="003E38AA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时令鲜甜</w:t>
            </w:r>
            <w:proofErr w:type="gramStart"/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豆</w:t>
            </w:r>
            <w:proofErr w:type="gramEnd"/>
          </w:p>
          <w:p w:rsidR="00761AD1" w:rsidRPr="003A34E0" w:rsidRDefault="003E38AA" w:rsidP="00250006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特色粉丝</w:t>
            </w:r>
          </w:p>
          <w:p w:rsidR="00761AD1" w:rsidRPr="003E38AA" w:rsidRDefault="00761AD1" w:rsidP="003E38AA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3A34E0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点心枣香发糕</w:t>
            </w:r>
          </w:p>
        </w:tc>
      </w:tr>
    </w:tbl>
    <w:p w:rsidR="00197A71" w:rsidRDefault="007C1F7E"/>
    <w:sectPr w:rsidR="00197A71" w:rsidSect="00B0689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7E" w:rsidRDefault="007C1F7E" w:rsidP="00E23CD1">
      <w:pPr>
        <w:spacing w:line="240" w:lineRule="auto"/>
      </w:pPr>
      <w:r>
        <w:separator/>
      </w:r>
    </w:p>
  </w:endnote>
  <w:endnote w:type="continuationSeparator" w:id="0">
    <w:p w:rsidR="007C1F7E" w:rsidRDefault="007C1F7E" w:rsidP="00E23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3009"/>
      <w:docPartObj>
        <w:docPartGallery w:val="Page Numbers (Bottom of Page)"/>
        <w:docPartUnique/>
      </w:docPartObj>
    </w:sdtPr>
    <w:sdtEndPr/>
    <w:sdtContent>
      <w:p w:rsidR="00FC451B" w:rsidRDefault="006237A2" w:rsidP="00FC451B">
        <w:pPr>
          <w:pStyle w:val="a4"/>
          <w:ind w:firstLineChars="2050" w:firstLine="369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090" w:rsidRPr="00F63090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FC451B" w:rsidRDefault="00FC45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7E" w:rsidRDefault="007C1F7E" w:rsidP="00E23CD1">
      <w:pPr>
        <w:spacing w:line="240" w:lineRule="auto"/>
      </w:pPr>
      <w:r>
        <w:separator/>
      </w:r>
    </w:p>
  </w:footnote>
  <w:footnote w:type="continuationSeparator" w:id="0">
    <w:p w:rsidR="007C1F7E" w:rsidRDefault="007C1F7E" w:rsidP="00E23C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CD1"/>
    <w:rsid w:val="000433B5"/>
    <w:rsid w:val="000A05BC"/>
    <w:rsid w:val="000A20C4"/>
    <w:rsid w:val="0011766A"/>
    <w:rsid w:val="00136ED1"/>
    <w:rsid w:val="00167986"/>
    <w:rsid w:val="0018563F"/>
    <w:rsid w:val="001F7E74"/>
    <w:rsid w:val="002D3762"/>
    <w:rsid w:val="00335373"/>
    <w:rsid w:val="003E38AA"/>
    <w:rsid w:val="004439B7"/>
    <w:rsid w:val="004D5B9B"/>
    <w:rsid w:val="005261A9"/>
    <w:rsid w:val="006237A2"/>
    <w:rsid w:val="006B1F65"/>
    <w:rsid w:val="006C70C1"/>
    <w:rsid w:val="006E703F"/>
    <w:rsid w:val="0070677E"/>
    <w:rsid w:val="00761AD1"/>
    <w:rsid w:val="00765117"/>
    <w:rsid w:val="00785898"/>
    <w:rsid w:val="007C1F7E"/>
    <w:rsid w:val="00802694"/>
    <w:rsid w:val="008D0B11"/>
    <w:rsid w:val="00915A58"/>
    <w:rsid w:val="009247DE"/>
    <w:rsid w:val="009F38CA"/>
    <w:rsid w:val="00A556D8"/>
    <w:rsid w:val="00A93379"/>
    <w:rsid w:val="00B06896"/>
    <w:rsid w:val="00B52A90"/>
    <w:rsid w:val="00BB5918"/>
    <w:rsid w:val="00BD2F7D"/>
    <w:rsid w:val="00C43D0A"/>
    <w:rsid w:val="00C54B68"/>
    <w:rsid w:val="00C6204E"/>
    <w:rsid w:val="00C93FC3"/>
    <w:rsid w:val="00CA0D72"/>
    <w:rsid w:val="00D05C0F"/>
    <w:rsid w:val="00D10895"/>
    <w:rsid w:val="00E23CD1"/>
    <w:rsid w:val="00F63090"/>
    <w:rsid w:val="00F85165"/>
    <w:rsid w:val="00F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D1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CD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23CD1"/>
    <w:rPr>
      <w:color w:val="0000FF"/>
      <w:u w:val="single"/>
    </w:rPr>
  </w:style>
  <w:style w:type="paragraph" w:styleId="a6">
    <w:name w:val="Normal (Web)"/>
    <w:basedOn w:val="a"/>
    <w:unhideWhenUsed/>
    <w:rsid w:val="00E23CD1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61AD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61AD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70377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329294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9229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2017-05-24T00:30:00Z</cp:lastPrinted>
  <dcterms:created xsi:type="dcterms:W3CDTF">2017-05-22T02:36:00Z</dcterms:created>
  <dcterms:modified xsi:type="dcterms:W3CDTF">2017-06-04T06:55:00Z</dcterms:modified>
</cp:coreProperties>
</file>